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C" w:rsidRDefault="00E03E0C" w:rsidP="00E03E0C">
      <w:pPr>
        <w:pStyle w:val="ConsPlusNormal"/>
        <w:jc w:val="right"/>
        <w:outlineLvl w:val="1"/>
      </w:pPr>
      <w:r>
        <w:t>Приложение N 2</w:t>
      </w:r>
    </w:p>
    <w:p w:rsidR="00E03E0C" w:rsidRDefault="00E03E0C" w:rsidP="00E03E0C">
      <w:pPr>
        <w:pStyle w:val="ConsPlusNormal"/>
        <w:jc w:val="right"/>
      </w:pPr>
      <w:r>
        <w:t>к Правилам предоставления</w:t>
      </w:r>
    </w:p>
    <w:p w:rsidR="00E03E0C" w:rsidRDefault="00E03E0C" w:rsidP="00E03E0C">
      <w:pPr>
        <w:pStyle w:val="ConsPlusNormal"/>
        <w:jc w:val="right"/>
      </w:pPr>
      <w:r>
        <w:t>единовременной социальной выплаты</w:t>
      </w:r>
    </w:p>
    <w:p w:rsidR="00E03E0C" w:rsidRDefault="00E03E0C" w:rsidP="00E03E0C">
      <w:pPr>
        <w:pStyle w:val="ConsPlusNormal"/>
        <w:jc w:val="right"/>
      </w:pPr>
      <w:r>
        <w:t>для приобретения или строительства</w:t>
      </w:r>
    </w:p>
    <w:p w:rsidR="00E03E0C" w:rsidRDefault="00E03E0C" w:rsidP="00E03E0C">
      <w:pPr>
        <w:pStyle w:val="ConsPlusNormal"/>
        <w:jc w:val="right"/>
      </w:pPr>
      <w:r>
        <w:t>жилого помещения сотрудникам</w:t>
      </w:r>
    </w:p>
    <w:p w:rsidR="00E03E0C" w:rsidRDefault="00E03E0C" w:rsidP="00E03E0C">
      <w:pPr>
        <w:pStyle w:val="ConsPlusNormal"/>
        <w:jc w:val="right"/>
      </w:pPr>
      <w:r>
        <w:t>органов внутренних дел</w:t>
      </w:r>
    </w:p>
    <w:p w:rsidR="00E03E0C" w:rsidRDefault="00E03E0C" w:rsidP="00E03E0C">
      <w:pPr>
        <w:pStyle w:val="ConsPlusNormal"/>
        <w:jc w:val="right"/>
      </w:pPr>
      <w:r>
        <w:t>Российской Федерации,</w:t>
      </w:r>
    </w:p>
    <w:p w:rsidR="00E03E0C" w:rsidRDefault="00E03E0C" w:rsidP="00E03E0C">
      <w:pPr>
        <w:pStyle w:val="ConsPlusNormal"/>
        <w:jc w:val="right"/>
      </w:pPr>
      <w:r>
        <w:t>лицам, проходящим службу</w:t>
      </w:r>
    </w:p>
    <w:p w:rsidR="00E03E0C" w:rsidRDefault="00E03E0C" w:rsidP="00E03E0C">
      <w:pPr>
        <w:pStyle w:val="ConsPlusNormal"/>
        <w:jc w:val="right"/>
      </w:pPr>
      <w:r>
        <w:t>в войсках национальной гвардии</w:t>
      </w:r>
    </w:p>
    <w:p w:rsidR="00E03E0C" w:rsidRDefault="00E03E0C" w:rsidP="00E03E0C">
      <w:pPr>
        <w:pStyle w:val="ConsPlusNormal"/>
        <w:jc w:val="right"/>
      </w:pPr>
      <w:r>
        <w:t>Российской Федерации</w:t>
      </w:r>
    </w:p>
    <w:p w:rsidR="00E03E0C" w:rsidRDefault="00E03E0C" w:rsidP="00E03E0C">
      <w:pPr>
        <w:pStyle w:val="ConsPlusNormal"/>
        <w:jc w:val="right"/>
      </w:pPr>
      <w:r>
        <w:t>и имеющим специальные звания</w:t>
      </w:r>
    </w:p>
    <w:p w:rsidR="00E03E0C" w:rsidRDefault="00E03E0C" w:rsidP="00E03E0C">
      <w:pPr>
        <w:pStyle w:val="ConsPlusNormal"/>
        <w:jc w:val="right"/>
      </w:pPr>
      <w:r>
        <w:t>полиции, а также иным лицам,</w:t>
      </w:r>
    </w:p>
    <w:p w:rsidR="00E03E0C" w:rsidRDefault="00E03E0C" w:rsidP="00E03E0C">
      <w:pPr>
        <w:pStyle w:val="ConsPlusNormal"/>
        <w:jc w:val="right"/>
      </w:pPr>
      <w:r>
        <w:t>имеющим право на получение</w:t>
      </w:r>
    </w:p>
    <w:p w:rsidR="00E03E0C" w:rsidRDefault="00E03E0C" w:rsidP="00E03E0C">
      <w:pPr>
        <w:pStyle w:val="ConsPlusNormal"/>
        <w:jc w:val="right"/>
      </w:pPr>
      <w:r>
        <w:t>такой выплаты</w:t>
      </w:r>
    </w:p>
    <w:p w:rsidR="00E03E0C" w:rsidRDefault="00E03E0C" w:rsidP="00E03E0C">
      <w:pPr>
        <w:pStyle w:val="ConsPlusNormal"/>
      </w:pPr>
    </w:p>
    <w:p w:rsidR="00E03E0C" w:rsidRDefault="00E03E0C" w:rsidP="00AA0FD0">
      <w:pPr>
        <w:pStyle w:val="ConsPlusNormal"/>
        <w:jc w:val="center"/>
        <w:rPr/>
      </w:pPr>
      <w:r>
        <w:rPr/>
        <w:t>(введено Постановлением Правительства РФ от 19.12.2018 N 1596)</w:t>
      </w:r>
    </w:p>
    <w:p w:rsidR="00E03E0C" w:rsidRDefault="00E03E0C" w:rsidP="00E03E0C">
      <w:pPr>
        <w:pStyle w:val="ConsPlusNormal"/>
        <w:jc w:val="center"/>
      </w:pPr>
    </w:p>
    <w:p w:rsidR="00E03E0C" w:rsidRDefault="00E03E0C" w:rsidP="00E03E0C">
      <w:pPr>
        <w:pStyle w:val="ConsPlusNonformat"/>
        <w:jc w:val="both"/>
      </w:pPr>
      <w:bookmarkStart w:id="0" w:name="Par297"/>
      <w:bookmarkEnd w:id="0"/>
      <w:r>
        <w:t xml:space="preserve">                                КНИГА УЧЕТА</w:t>
      </w:r>
    </w:p>
    <w:p w:rsidR="00E03E0C" w:rsidRDefault="00E03E0C" w:rsidP="00E03E0C">
      <w:pPr>
        <w:pStyle w:val="ConsPlusNonformat"/>
        <w:jc w:val="both"/>
      </w:pPr>
      <w:r>
        <w:t xml:space="preserve">         сотрудников войск национальной гвардии, принятых на учет</w:t>
      </w:r>
    </w:p>
    <w:p w:rsidR="00E03E0C" w:rsidRDefault="00E03E0C" w:rsidP="00E03E0C">
      <w:pPr>
        <w:pStyle w:val="ConsPlusNonformat"/>
        <w:jc w:val="both"/>
      </w:pPr>
      <w:r>
        <w:t xml:space="preserve">     для получения единовременной социальной выплаты для приобретения</w:t>
      </w:r>
    </w:p>
    <w:p w:rsidR="00E03E0C" w:rsidRDefault="00E03E0C" w:rsidP="00E03E0C">
      <w:pPr>
        <w:pStyle w:val="ConsPlusNonformat"/>
        <w:jc w:val="both"/>
      </w:pPr>
      <w:r>
        <w:t xml:space="preserve">                    или строительства жилого помещения</w:t>
      </w:r>
    </w:p>
    <w:p w:rsidR="00E03E0C" w:rsidRDefault="00E03E0C" w:rsidP="00E03E0C">
      <w:pPr>
        <w:pStyle w:val="ConsPlusNonformat"/>
        <w:jc w:val="both"/>
      </w:pPr>
      <w:r>
        <w:t xml:space="preserve">    ___________________________________________________________________</w:t>
      </w:r>
    </w:p>
    <w:p w:rsidR="00E03E0C" w:rsidRDefault="00E03E0C" w:rsidP="00E03E0C">
      <w:pPr>
        <w:pStyle w:val="ConsPlusNonformat"/>
        <w:jc w:val="both"/>
      </w:pPr>
      <w:r>
        <w:t xml:space="preserve">          (наименование подразделения (органа, организации) войск</w:t>
      </w:r>
    </w:p>
    <w:p w:rsidR="00E03E0C" w:rsidRDefault="00E03E0C" w:rsidP="00E03E0C">
      <w:pPr>
        <w:pStyle w:val="ConsPlusNonformat"/>
        <w:jc w:val="both"/>
      </w:pPr>
      <w:r>
        <w:lastRenderedPageBreak/>
        <w:t xml:space="preserve">                           национальной гвардии)</w:t>
      </w:r>
    </w:p>
    <w:p w:rsidR="00E03E0C" w:rsidRDefault="00E03E0C" w:rsidP="00E03E0C">
      <w:pPr>
        <w:pStyle w:val="ConsPlusNonformat"/>
        <w:jc w:val="both"/>
      </w:pPr>
    </w:p>
    <w:p w:rsidR="00E03E0C" w:rsidRDefault="00E03E0C" w:rsidP="00E03E0C">
      <w:pPr>
        <w:pStyle w:val="ConsPlusNonformat"/>
        <w:jc w:val="both"/>
      </w:pPr>
      <w:r>
        <w:t xml:space="preserve">                                                            Начата 20__ год</w:t>
      </w:r>
    </w:p>
    <w:p w:rsidR="00E03E0C" w:rsidRDefault="00E03E0C" w:rsidP="00E03E0C">
      <w:pPr>
        <w:pStyle w:val="ConsPlusNonformat"/>
        <w:jc w:val="both"/>
      </w:pPr>
      <w:r>
        <w:t xml:space="preserve">                                                          Окончена 20__ год</w:t>
      </w:r>
    </w:p>
    <w:p w:rsidR="00E03E0C" w:rsidRDefault="00E03E0C" w:rsidP="00E03E0C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26"/>
        <w:gridCol w:w="1274"/>
        <w:gridCol w:w="716"/>
        <w:gridCol w:w="1223"/>
        <w:gridCol w:w="1302"/>
        <w:gridCol w:w="1021"/>
        <w:gridCol w:w="1260"/>
        <w:gridCol w:w="1123"/>
        <w:gridCol w:w="1325"/>
        <w:gridCol w:w="1264"/>
        <w:gridCol w:w="1264"/>
        <w:gridCol w:w="912"/>
        <w:gridCol w:w="972"/>
      </w:tblGrid>
      <w:tr w:rsidR="00E03E0C" w:rsidRPr="00E03E0C" w:rsidTr="00E03E0C"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N п/п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Ф.И.О. сотрудника войск национальной гвардии, членов его семьи и родителей, год рождения, степень родства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Специальное звание, должность, подразделение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(орган, организация)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Стаж службы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Дата принятия на учет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(номер, дата правового акта, утверждающего решение о принятии на учет)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Жилищные условия (кв. метров)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Потребность семьи в жилплощади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(кв. метров)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Решение о предоставлении единовременной социальной выплаты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(номер и дата правового акта)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Размер единовременной социальной выплаты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(тыс. рублей)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Отметка о перечислении единовременной социальной выплаты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(номер и дата платежного документа)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Отметка о снятии с учета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(номер и дата правового акта)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Примечание</w:t>
            </w:r>
          </w:p>
        </w:tc>
      </w:tr>
      <w:tr w:rsidR="00E03E0C" w:rsidRPr="00E03E0C" w:rsidTr="00E03E0C"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обеспеченность общей площадью жилого помещения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(всего)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на 1 члена семьи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наличие в собственности других жилых помещений, кроме того, где зарегистрирован</w:t>
            </w:r>
          </w:p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  <w:r w:rsidRPr="00E03E0C">
              <w:rPr>
                <w:sz w:val="16"/>
                <w:szCs w:val="16"/>
              </w:rPr>
              <w:t>(общая площадь)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bookmarkStart w:id="1" w:name="_GoBack"/>
        <w:bookmarkEnd w:id="1"/>
      </w:tr>
      <w:tr w:rsidR="00E03E0C" w:rsidRPr="00E03E0C" w:rsidTr="00E03E0C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C" w:rsidRPr="00E03E0C" w:rsidRDefault="00E03E0C" w:rsidP="00AA0FD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E03E0C" w:rsidRDefault="00E03E0C" w:rsidP="00E03E0C">
      <w:pPr>
        <w:pStyle w:val="ConsPlusNormal"/>
        <w:jc w:val="center"/>
      </w:pPr>
    </w:p>
    <w:p w:rsidR="00E03E0C" w:rsidRDefault="00E03E0C" w:rsidP="00E03E0C">
      <w:pPr>
        <w:pStyle w:val="ConsPlusNormal"/>
        <w:jc w:val="center"/>
      </w:pPr>
    </w:p>
    <w:p w:rsidR="00236134" w:rsidRDefault="00236134"/>
    <w:sectPr w:rsidR="00236134" w:rsidSect="00E03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0C"/>
    <w:rsid w:val="00236134"/>
    <w:rsid w:val="00E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2019-02-07T07:28:00Z</dcterms:created>
  <dcterms:modified xsi:type="dcterms:W3CDTF">2019-02-07T07:30:00Z</dcterms:modified>
</cp:coreProperties>
</file>